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16" w:rsidRDefault="00DB0B16" w:rsidP="00DB0B16">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Supplementary Materials</w:t>
      </w:r>
    </w:p>
    <w:p w:rsidR="00DB0B16" w:rsidRDefault="00AD3434" w:rsidP="00DB0B16">
      <w:pPr>
        <w:spacing w:line="480" w:lineRule="auto"/>
        <w:rPr>
          <w:rFonts w:ascii="Times New Roman" w:hAnsi="Times New Roman" w:cs="Times New Roman"/>
          <w:sz w:val="24"/>
          <w:szCs w:val="24"/>
        </w:rPr>
      </w:pPr>
      <w:hyperlink r:id="rId4" w:history="1">
        <w:r w:rsidR="00DB0B16" w:rsidRPr="00DB0B16">
          <w:rPr>
            <w:rStyle w:val="Hyperlink"/>
            <w:rFonts w:ascii="Times New Roman" w:hAnsi="Times New Roman" w:cs="Times New Roman"/>
            <w:sz w:val="24"/>
            <w:szCs w:val="24"/>
          </w:rPr>
          <w:t>Comparing DNA Sequences to Understand Evolutionary Relationships with BLAST-</w:t>
        </w:r>
      </w:hyperlink>
      <w:r w:rsidR="00DB0B16">
        <w:rPr>
          <w:rFonts w:ascii="Times New Roman" w:hAnsi="Times New Roman" w:cs="Times New Roman"/>
          <w:sz w:val="24"/>
          <w:szCs w:val="24"/>
        </w:rPr>
        <w:t xml:space="preserve"> This is a College Board activity that has been adapted to form the basis of the BLAST activity. If teachers wish to see the original document, go to page 130 of the link. </w:t>
      </w:r>
    </w:p>
    <w:p w:rsidR="00DB0B16" w:rsidRDefault="00AD3434" w:rsidP="00DB0B16">
      <w:pPr>
        <w:spacing w:line="480" w:lineRule="auto"/>
        <w:rPr>
          <w:rFonts w:ascii="Times New Roman" w:hAnsi="Times New Roman" w:cs="Times New Roman"/>
          <w:sz w:val="24"/>
          <w:szCs w:val="24"/>
        </w:rPr>
      </w:pPr>
      <w:hyperlink r:id="rId5" w:history="1">
        <w:r w:rsidR="00DB0B16" w:rsidRPr="00C94062">
          <w:rPr>
            <w:rStyle w:val="Hyperlink"/>
            <w:rFonts w:ascii="Times New Roman" w:hAnsi="Times New Roman" w:cs="Times New Roman"/>
            <w:sz w:val="24"/>
            <w:szCs w:val="24"/>
          </w:rPr>
          <w:t>How the Bird was Born</w:t>
        </w:r>
      </w:hyperlink>
      <w:r w:rsidR="00DB0B16">
        <w:rPr>
          <w:rFonts w:ascii="Times New Roman" w:hAnsi="Times New Roman" w:cs="Times New Roman"/>
          <w:sz w:val="24"/>
          <w:szCs w:val="24"/>
        </w:rPr>
        <w:t xml:space="preserve">- An example of the evolution of dinosaurs turning into chickens. </w:t>
      </w:r>
    </w:p>
    <w:p w:rsidR="00DB0B16" w:rsidRDefault="00AD3434" w:rsidP="00DB0B16">
      <w:pPr>
        <w:spacing w:line="480" w:lineRule="auto"/>
        <w:rPr>
          <w:rFonts w:ascii="Times New Roman" w:hAnsi="Times New Roman" w:cs="Times New Roman"/>
          <w:sz w:val="24"/>
          <w:szCs w:val="24"/>
        </w:rPr>
      </w:pPr>
      <w:hyperlink r:id="rId6" w:history="1">
        <w:r w:rsidR="00DB0B16" w:rsidRPr="00C94062">
          <w:rPr>
            <w:rStyle w:val="Hyperlink"/>
            <w:rFonts w:ascii="Times New Roman" w:hAnsi="Times New Roman" w:cs="Times New Roman"/>
            <w:sz w:val="24"/>
            <w:szCs w:val="24"/>
          </w:rPr>
          <w:t>Are Birds Really Dinosaurs</w:t>
        </w:r>
        <w:proofErr w:type="gramStart"/>
        <w:r w:rsidR="00C94062" w:rsidRPr="00C94062">
          <w:rPr>
            <w:rStyle w:val="Hyperlink"/>
            <w:rFonts w:ascii="Times New Roman" w:hAnsi="Times New Roman" w:cs="Times New Roman"/>
            <w:sz w:val="24"/>
            <w:szCs w:val="24"/>
          </w:rPr>
          <w:t>?</w:t>
        </w:r>
        <w:r w:rsidR="00DB0B16" w:rsidRPr="00C94062">
          <w:rPr>
            <w:rStyle w:val="Hyperlink"/>
            <w:rFonts w:ascii="Times New Roman" w:hAnsi="Times New Roman" w:cs="Times New Roman"/>
            <w:sz w:val="24"/>
            <w:szCs w:val="24"/>
          </w:rPr>
          <w:t>-</w:t>
        </w:r>
        <w:proofErr w:type="gramEnd"/>
      </w:hyperlink>
      <w:r w:rsidR="00DB0B16">
        <w:rPr>
          <w:rFonts w:ascii="Times New Roman" w:hAnsi="Times New Roman" w:cs="Times New Roman"/>
          <w:sz w:val="24"/>
          <w:szCs w:val="24"/>
        </w:rPr>
        <w:t xml:space="preserve"> An article debating whether or not birds are considered dinosaurs and if dinosaurs are considered birds. </w:t>
      </w:r>
    </w:p>
    <w:p w:rsidR="00896505" w:rsidRDefault="00AD3434" w:rsidP="00DB0B16">
      <w:pPr>
        <w:spacing w:line="480" w:lineRule="auto"/>
        <w:rPr>
          <w:rFonts w:ascii="Times New Roman" w:hAnsi="Times New Roman" w:cs="Times New Roman"/>
          <w:sz w:val="24"/>
          <w:szCs w:val="24"/>
        </w:rPr>
      </w:pPr>
      <w:hyperlink r:id="rId7" w:history="1">
        <w:r w:rsidR="00896505" w:rsidRPr="00896505">
          <w:rPr>
            <w:rStyle w:val="Hyperlink"/>
            <w:rFonts w:ascii="Times New Roman" w:hAnsi="Times New Roman" w:cs="Times New Roman"/>
            <w:sz w:val="24"/>
            <w:szCs w:val="24"/>
          </w:rPr>
          <w:t>Hadrosaur</w:t>
        </w:r>
      </w:hyperlink>
      <w:r w:rsidR="00896505">
        <w:rPr>
          <w:rFonts w:ascii="Times New Roman" w:hAnsi="Times New Roman" w:cs="Times New Roman"/>
          <w:sz w:val="24"/>
          <w:szCs w:val="24"/>
        </w:rPr>
        <w:t>- This is an example of how frequently fossil specimens can be found in varied locations around the world. Montana and the Gobi Desert in Mongolia are current hotspots for fossil finding.</w:t>
      </w:r>
    </w:p>
    <w:p w:rsidR="00896505" w:rsidRDefault="00AD3434" w:rsidP="00DB0B16">
      <w:pPr>
        <w:spacing w:line="480" w:lineRule="auto"/>
        <w:rPr>
          <w:rFonts w:ascii="Times New Roman" w:hAnsi="Times New Roman" w:cs="Times New Roman"/>
          <w:sz w:val="24"/>
          <w:szCs w:val="24"/>
        </w:rPr>
      </w:pPr>
      <w:hyperlink r:id="rId8" w:history="1">
        <w:r w:rsidR="00896505" w:rsidRPr="00896505">
          <w:rPr>
            <w:rStyle w:val="Hyperlink"/>
            <w:rFonts w:ascii="Times New Roman" w:hAnsi="Times New Roman" w:cs="Times New Roman"/>
            <w:sz w:val="24"/>
            <w:szCs w:val="24"/>
          </w:rPr>
          <w:t>The Chemistry of Amino Acids</w:t>
        </w:r>
      </w:hyperlink>
      <w:r w:rsidR="00896505">
        <w:rPr>
          <w:rFonts w:ascii="Times New Roman" w:hAnsi="Times New Roman" w:cs="Times New Roman"/>
          <w:sz w:val="24"/>
          <w:szCs w:val="24"/>
        </w:rPr>
        <w:t xml:space="preserve">- A website describing the production of amino acids and where they are found in nature and the human body. </w:t>
      </w:r>
    </w:p>
    <w:p w:rsidR="00896505" w:rsidRDefault="00896505">
      <w:pPr>
        <w:rPr>
          <w:rFonts w:ascii="Times New Roman" w:hAnsi="Times New Roman" w:cs="Times New Roman"/>
          <w:sz w:val="24"/>
          <w:szCs w:val="24"/>
        </w:rPr>
      </w:pPr>
      <w:r>
        <w:rPr>
          <w:rFonts w:ascii="Times New Roman" w:hAnsi="Times New Roman" w:cs="Times New Roman"/>
          <w:sz w:val="24"/>
          <w:szCs w:val="24"/>
        </w:rPr>
        <w:br w:type="page"/>
      </w:r>
    </w:p>
    <w:p w:rsidR="00896505" w:rsidRDefault="00896505" w:rsidP="0089650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0E2B24" w:rsidRDefault="000E2B24" w:rsidP="000E2B24">
      <w:pPr>
        <w:spacing w:line="480" w:lineRule="auto"/>
        <w:ind w:left="720" w:hanging="720"/>
        <w:rPr>
          <w:rFonts w:ascii="Times New Roman" w:hAnsi="Times New Roman" w:cs="Times New Roman"/>
          <w:sz w:val="24"/>
          <w:szCs w:val="24"/>
        </w:rPr>
      </w:pPr>
      <w:r w:rsidRPr="000E2B24">
        <w:rPr>
          <w:rFonts w:ascii="Times New Roman" w:hAnsi="Times New Roman" w:cs="Times New Roman"/>
          <w:sz w:val="24"/>
          <w:szCs w:val="24"/>
        </w:rPr>
        <w:t>“BLAST: Basic Local Alignment Search Tool.” </w:t>
      </w:r>
      <w:r w:rsidRPr="000E2B24">
        <w:rPr>
          <w:rFonts w:ascii="Times New Roman" w:hAnsi="Times New Roman" w:cs="Times New Roman"/>
          <w:i/>
          <w:iCs/>
          <w:sz w:val="24"/>
          <w:szCs w:val="24"/>
        </w:rPr>
        <w:t>National Center for Biotechnology Information</w:t>
      </w:r>
      <w:r w:rsidRPr="000E2B24">
        <w:rPr>
          <w:rFonts w:ascii="Times New Roman" w:hAnsi="Times New Roman" w:cs="Times New Roman"/>
          <w:sz w:val="24"/>
          <w:szCs w:val="24"/>
        </w:rPr>
        <w:t>, U.S. National Library of Medicine, blast.ncbi.nlm.nih.gov/</w:t>
      </w:r>
      <w:proofErr w:type="spellStart"/>
      <w:r w:rsidRPr="000E2B24">
        <w:rPr>
          <w:rFonts w:ascii="Times New Roman" w:hAnsi="Times New Roman" w:cs="Times New Roman"/>
          <w:sz w:val="24"/>
          <w:szCs w:val="24"/>
        </w:rPr>
        <w:t>Blast.cgi</w:t>
      </w:r>
      <w:proofErr w:type="spellEnd"/>
      <w:r w:rsidRPr="000E2B24">
        <w:rPr>
          <w:rFonts w:ascii="Times New Roman" w:hAnsi="Times New Roman" w:cs="Times New Roman"/>
          <w:sz w:val="24"/>
          <w:szCs w:val="24"/>
        </w:rPr>
        <w:t>.</w:t>
      </w:r>
    </w:p>
    <w:p w:rsidR="003464DF" w:rsidRDefault="003464DF" w:rsidP="000E2B2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College Board. “</w:t>
      </w:r>
      <w:r w:rsidRPr="003464DF">
        <w:rPr>
          <w:rFonts w:ascii="Times New Roman" w:hAnsi="Times New Roman" w:cs="Times New Roman"/>
          <w:sz w:val="24"/>
          <w:szCs w:val="24"/>
        </w:rPr>
        <w:t>Comparing DNA Sequences to Understand Evolutionary Relationships with BLAST</w:t>
      </w:r>
      <w:r>
        <w:rPr>
          <w:rFonts w:ascii="Times New Roman" w:hAnsi="Times New Roman" w:cs="Times New Roman"/>
          <w:sz w:val="24"/>
          <w:szCs w:val="24"/>
        </w:rPr>
        <w:t xml:space="preserve">.” </w:t>
      </w:r>
      <w:r w:rsidRPr="003464DF">
        <w:rPr>
          <w:rFonts w:ascii="Times New Roman" w:hAnsi="Times New Roman" w:cs="Times New Roman"/>
          <w:i/>
          <w:sz w:val="24"/>
          <w:szCs w:val="24"/>
        </w:rPr>
        <w:t>AP Biology Investigative Labs: An Inquiry-Based Approach</w:t>
      </w:r>
      <w:r>
        <w:rPr>
          <w:rFonts w:ascii="Times New Roman" w:hAnsi="Times New Roman" w:cs="Times New Roman"/>
          <w:sz w:val="24"/>
          <w:szCs w:val="24"/>
        </w:rPr>
        <w:t xml:space="preserve">. The College Board, 2012. Web. Accessed 27 June 2017. </w:t>
      </w:r>
    </w:p>
    <w:p w:rsidR="000E2B24" w:rsidRDefault="000E2B24" w:rsidP="000E2B24">
      <w:pPr>
        <w:spacing w:line="480" w:lineRule="auto"/>
        <w:ind w:left="720" w:hanging="720"/>
        <w:rPr>
          <w:rFonts w:ascii="Times New Roman" w:hAnsi="Times New Roman" w:cs="Times New Roman"/>
          <w:sz w:val="24"/>
          <w:szCs w:val="24"/>
        </w:rPr>
      </w:pPr>
      <w:r w:rsidRPr="000E2B24">
        <w:rPr>
          <w:rFonts w:ascii="Times New Roman" w:hAnsi="Times New Roman" w:cs="Times New Roman"/>
          <w:sz w:val="24"/>
          <w:szCs w:val="24"/>
        </w:rPr>
        <w:t xml:space="preserve">“Part 2 - Paralogs &amp; Orthologs - </w:t>
      </w:r>
      <w:proofErr w:type="spellStart"/>
      <w:r w:rsidRPr="000E2B24">
        <w:rPr>
          <w:rFonts w:ascii="Times New Roman" w:hAnsi="Times New Roman" w:cs="Times New Roman"/>
          <w:sz w:val="24"/>
          <w:szCs w:val="24"/>
        </w:rPr>
        <w:t>GeneDossier</w:t>
      </w:r>
      <w:proofErr w:type="spellEnd"/>
      <w:r w:rsidRPr="000E2B24">
        <w:rPr>
          <w:rFonts w:ascii="Times New Roman" w:hAnsi="Times New Roman" w:cs="Times New Roman"/>
          <w:sz w:val="24"/>
          <w:szCs w:val="24"/>
        </w:rPr>
        <w:t>.” </w:t>
      </w:r>
      <w:r w:rsidRPr="000E2B24">
        <w:rPr>
          <w:rFonts w:ascii="Times New Roman" w:hAnsi="Times New Roman" w:cs="Times New Roman"/>
          <w:i/>
          <w:iCs/>
          <w:sz w:val="24"/>
          <w:szCs w:val="24"/>
        </w:rPr>
        <w:t>Google Sites</w:t>
      </w:r>
      <w:r w:rsidRPr="000E2B24">
        <w:rPr>
          <w:rFonts w:ascii="Times New Roman" w:hAnsi="Times New Roman" w:cs="Times New Roman"/>
          <w:sz w:val="24"/>
          <w:szCs w:val="24"/>
        </w:rPr>
        <w:t>, Google Inc., sites.google.com/site/jkim339n/part2a.</w:t>
      </w:r>
    </w:p>
    <w:p w:rsidR="00896505" w:rsidRDefault="009C3975" w:rsidP="000E2B24">
      <w:pPr>
        <w:spacing w:line="480" w:lineRule="auto"/>
        <w:ind w:left="720" w:hanging="720"/>
        <w:rPr>
          <w:rFonts w:ascii="Times New Roman" w:hAnsi="Times New Roman" w:cs="Times New Roman"/>
          <w:sz w:val="24"/>
          <w:szCs w:val="24"/>
        </w:rPr>
      </w:pPr>
      <w:r w:rsidRPr="009C3975">
        <w:rPr>
          <w:rFonts w:ascii="Times New Roman" w:hAnsi="Times New Roman" w:cs="Times New Roman"/>
          <w:sz w:val="24"/>
          <w:szCs w:val="24"/>
        </w:rPr>
        <w:t>“The 20 Amino Acids and Their Role in Protein Structure.” </w:t>
      </w:r>
      <w:r w:rsidRPr="009C3975">
        <w:rPr>
          <w:rFonts w:ascii="Times New Roman" w:hAnsi="Times New Roman" w:cs="Times New Roman"/>
          <w:i/>
          <w:iCs/>
          <w:sz w:val="24"/>
          <w:szCs w:val="24"/>
        </w:rPr>
        <w:t>The 20 Amino Acids: Hydrophobic, Hydrophilic, Polar and Charged Amino Acids</w:t>
      </w:r>
      <w:r w:rsidRPr="009C3975">
        <w:rPr>
          <w:rFonts w:ascii="Times New Roman" w:hAnsi="Times New Roman" w:cs="Times New Roman"/>
          <w:sz w:val="24"/>
          <w:szCs w:val="24"/>
        </w:rPr>
        <w:t>, Protein Structures, www.proteinstructures.com/Structure/Structure/amino-acids.html.</w:t>
      </w:r>
      <w:r w:rsidR="003464DF">
        <w:rPr>
          <w:rFonts w:ascii="Times New Roman" w:hAnsi="Times New Roman" w:cs="Times New Roman"/>
          <w:sz w:val="24"/>
          <w:szCs w:val="24"/>
        </w:rPr>
        <w:t xml:space="preserve"> </w:t>
      </w:r>
    </w:p>
    <w:p w:rsidR="000E2B24" w:rsidRPr="00DB0B16" w:rsidRDefault="000E2B24" w:rsidP="000E2B24">
      <w:pPr>
        <w:spacing w:line="480" w:lineRule="auto"/>
        <w:ind w:left="720" w:hanging="720"/>
        <w:rPr>
          <w:rFonts w:ascii="Times New Roman" w:hAnsi="Times New Roman" w:cs="Times New Roman"/>
          <w:sz w:val="24"/>
          <w:szCs w:val="24"/>
        </w:rPr>
      </w:pPr>
    </w:p>
    <w:sectPr w:rsidR="000E2B24" w:rsidRPr="00DB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6"/>
    <w:rsid w:val="000E2B24"/>
    <w:rsid w:val="003464DF"/>
    <w:rsid w:val="007F1A50"/>
    <w:rsid w:val="00896505"/>
    <w:rsid w:val="009C3975"/>
    <w:rsid w:val="00AD3434"/>
    <w:rsid w:val="00C94062"/>
    <w:rsid w:val="00DB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CF23-752E-44DC-95D9-5D0061E9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B16"/>
    <w:rPr>
      <w:color w:val="0563C1" w:themeColor="hyperlink"/>
      <w:u w:val="single"/>
    </w:rPr>
  </w:style>
  <w:style w:type="character" w:customStyle="1" w:styleId="UnresolvedMention">
    <w:name w:val="Unresolved Mention"/>
    <w:basedOn w:val="DefaultParagraphFont"/>
    <w:uiPriority w:val="99"/>
    <w:semiHidden/>
    <w:unhideWhenUsed/>
    <w:rsid w:val="00DB0B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arizona.edu/biochemistry/problem_sets/aa/aa.html" TargetMode="External"/><Relationship Id="rId3" Type="http://schemas.openxmlformats.org/officeDocument/2006/relationships/webSettings" Target="webSettings.xml"/><Relationship Id="rId7" Type="http://schemas.openxmlformats.org/officeDocument/2006/relationships/hyperlink" Target="http://www.thedenverchannel.com/news/local-news/likely-hadrosaur-fossil-found-during-survey-for-palisade-plunge-bike-tr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mp.berkeley.edu/diapsids/avians.html" TargetMode="External"/><Relationship Id="rId5" Type="http://schemas.openxmlformats.org/officeDocument/2006/relationships/hyperlink" Target="http://www.nature.com/news/dino-chickens-reveal-how-the-beak-was-born-1.17507" TargetMode="External"/><Relationship Id="rId10" Type="http://schemas.openxmlformats.org/officeDocument/2006/relationships/theme" Target="theme/theme1.xml"/><Relationship Id="rId4" Type="http://schemas.openxmlformats.org/officeDocument/2006/relationships/hyperlink" Target="http://www.collegeboard.com/html/apcourseaudit/courses/pdfs/cb-biology-lab-manual-1-24-1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Besser, August Dane</dc:creator>
  <cp:keywords/>
  <dc:description/>
  <cp:lastModifiedBy>Dane Besser</cp:lastModifiedBy>
  <cp:revision>2</cp:revision>
  <dcterms:created xsi:type="dcterms:W3CDTF">2018-04-22T19:49:00Z</dcterms:created>
  <dcterms:modified xsi:type="dcterms:W3CDTF">2018-04-22T19:49:00Z</dcterms:modified>
</cp:coreProperties>
</file>